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320.0" w:type="dxa"/>
        <w:jc w:val="center"/>
        <w:tblLayout w:type="fixed"/>
        <w:tblLook w:val="0400"/>
      </w:tblPr>
      <w:tblGrid>
        <w:gridCol w:w="4485"/>
        <w:gridCol w:w="5835"/>
        <w:tblGridChange w:id="0">
          <w:tblGrid>
            <w:gridCol w:w="4485"/>
            <w:gridCol w:w="583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02">
            <w:pPr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6"/>
                <w:szCs w:val="26"/>
                <w:rtl w:val="0"/>
              </w:rPr>
              <w:t xml:space="preserve">................................................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03">
            <w:pPr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z w:val="26"/>
                <w:szCs w:val="26"/>
                <w:rtl w:val="0"/>
              </w:rPr>
              <w:t xml:space="preserve">CỘNG HÒA XÃ HỘI CHỦ NGHĨA VIỆT NAM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04">
            <w:pPr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z w:val="24"/>
                <w:szCs w:val="24"/>
                <w:rtl w:val="0"/>
              </w:rPr>
              <w:t xml:space="preserve">Đơn vị: ............................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05">
            <w:pPr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z w:val="24"/>
                <w:szCs w:val="24"/>
                <w:rtl w:val="0"/>
              </w:rPr>
              <w:t xml:space="preserve">Độc lập – Tự do – Hạnh phúc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6">
      <w:pPr>
        <w:spacing w:after="300" w:before="0" w:line="252.00000000000003" w:lineRule="auto"/>
        <w:jc w:val="righ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Tp. Hồ Chí Minh, ngày.....tháng.....năm........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280" w:before="0" w:line="252.00000000000003" w:lineRule="auto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32"/>
          <w:szCs w:val="32"/>
          <w:rtl w:val="0"/>
        </w:rPr>
        <w:t xml:space="preserve">GIẤY ĐỀ NGHỊ MUA SẮM/TRANG BỊ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40" w:before="0" w:line="252.00000000000003" w:lineRule="auto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6"/>
          <w:szCs w:val="26"/>
          <w:rtl w:val="0"/>
        </w:rPr>
        <w:t xml:space="preserve">Kính gửi: - Ban Giám đốc ............................................................;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240" w:before="0" w:line="252.00000000000003" w:lineRule="auto"/>
        <w:ind w:left="2160" w:firstLine="72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6"/>
          <w:szCs w:val="26"/>
          <w:rtl w:val="0"/>
        </w:rPr>
        <w:t xml:space="preserve">- Lãnh đạo Phòng Hành chính tổng hợp.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160" w:before="0" w:line="252.00000000000003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6"/>
          <w:szCs w:val="26"/>
          <w:rtl w:val="0"/>
        </w:rPr>
        <w:t xml:space="preserve">Đơn vị chúng tôi đề nghị Trung tâm mua sắm/trang bị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6"/>
          <w:szCs w:val="26"/>
          <w:rtl w:val="0"/>
        </w:rPr>
        <w:t xml:space="preserve">............................................................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(Đính kèm bảng báo giá của đơn vị cung cấp)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6"/>
          <w:szCs w:val="26"/>
          <w:rtl w:val="0"/>
        </w:rPr>
        <w:t xml:space="preserve"> theo chi tiết sau:</w:t>
      </w:r>
      <w:r w:rsidDel="00000000" w:rsidR="00000000" w:rsidRPr="00000000">
        <w:rPr>
          <w:rtl w:val="0"/>
        </w:rPr>
      </w:r>
    </w:p>
    <w:tbl>
      <w:tblPr>
        <w:tblStyle w:val="Table2"/>
        <w:tblW w:w="10310.0" w:type="dxa"/>
        <w:jc w:val="center"/>
        <w:tblLayout w:type="fixed"/>
        <w:tblLook w:val="0400"/>
      </w:tblPr>
      <w:tblGrid>
        <w:gridCol w:w="2062"/>
        <w:gridCol w:w="2062"/>
        <w:gridCol w:w="2062"/>
        <w:gridCol w:w="2062"/>
        <w:gridCol w:w="2062"/>
        <w:tblGridChange w:id="0">
          <w:tblGrid>
            <w:gridCol w:w="2062"/>
            <w:gridCol w:w="2062"/>
            <w:gridCol w:w="2062"/>
            <w:gridCol w:w="2062"/>
            <w:gridCol w:w="2062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0B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z w:val="23"/>
                <w:szCs w:val="23"/>
                <w:rtl w:val="0"/>
              </w:rPr>
              <w:t xml:space="preserve">TT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0C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z w:val="23"/>
                <w:szCs w:val="23"/>
                <w:rtl w:val="0"/>
              </w:rPr>
              <w:t xml:space="preserve">Tên hàng hóa, vật tư, thiết bị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0D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z w:val="23"/>
                <w:szCs w:val="23"/>
                <w:rtl w:val="0"/>
              </w:rPr>
              <w:t xml:space="preserve">Đơn vị</w:t>
              <w:br w:type="textWrapping"/>
              <w:t xml:space="preserve">tính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0E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z w:val="23"/>
                <w:szCs w:val="23"/>
                <w:rtl w:val="0"/>
              </w:rPr>
              <w:t xml:space="preserve">Số</w:t>
              <w:br w:type="textWrapping"/>
              <w:t xml:space="preserve">lượng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0F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z w:val="23"/>
                <w:szCs w:val="23"/>
                <w:rtl w:val="0"/>
              </w:rPr>
              <w:t xml:space="preserve">Ghi chú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10">
            <w:pPr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4"/>
                <w:szCs w:val="24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1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1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1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1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15">
            <w:pPr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4"/>
                <w:szCs w:val="24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1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1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1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1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1A">
            <w:pPr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4"/>
                <w:szCs w:val="24"/>
                <w:rtl w:val="0"/>
              </w:rPr>
              <w:t xml:space="preserve">…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1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1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1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1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F">
      <w:pPr>
        <w:spacing w:after="80" w:before="0" w:line="252.00000000000003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6"/>
          <w:szCs w:val="26"/>
          <w:rtl w:val="0"/>
        </w:rPr>
        <w:t xml:space="preserve">Lý do đề nghị mua sắm/trang bị: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40" w:before="0" w:line="252.00000000000003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6"/>
          <w:szCs w:val="26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40" w:before="0" w:line="252.00000000000003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6"/>
          <w:szCs w:val="26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40" w:before="0" w:line="252.00000000000003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6"/>
          <w:szCs w:val="26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40" w:before="0" w:line="252.00000000000003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6"/>
          <w:szCs w:val="26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40" w:before="0" w:line="252.00000000000003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6"/>
          <w:szCs w:val="26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140" w:before="0" w:line="252.00000000000003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6"/>
          <w:szCs w:val="26"/>
          <w:rtl w:val="0"/>
        </w:rPr>
        <w:t xml:space="preserve">Kính đề nghị Quý Ban Lãnh đạo xem xét, giải quyết.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400" w:before="0" w:line="252.00000000000003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6"/>
          <w:szCs w:val="26"/>
          <w:rtl w:val="0"/>
        </w:rPr>
        <w:t xml:space="preserve">Xin trân trọng cảm ơn./.</w:t>
      </w:r>
      <w:r w:rsidDel="00000000" w:rsidR="00000000" w:rsidRPr="00000000">
        <w:rPr>
          <w:rtl w:val="0"/>
        </w:rPr>
      </w:r>
    </w:p>
    <w:tbl>
      <w:tblPr>
        <w:tblStyle w:val="Table3"/>
        <w:tblW w:w="10312.0" w:type="dxa"/>
        <w:jc w:val="center"/>
        <w:tblLayout w:type="fixed"/>
        <w:tblLook w:val="0400"/>
      </w:tblPr>
      <w:tblGrid>
        <w:gridCol w:w="5156"/>
        <w:gridCol w:w="5156"/>
        <w:tblGridChange w:id="0">
          <w:tblGrid>
            <w:gridCol w:w="5156"/>
            <w:gridCol w:w="515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27">
            <w:pPr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z w:val="24"/>
                <w:szCs w:val="24"/>
                <w:rtl w:val="0"/>
              </w:rPr>
              <w:t xml:space="preserve">Ý kiến của LĐ. Phòng HCTH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28">
            <w:pPr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z w:val="24"/>
                <w:szCs w:val="24"/>
                <w:rtl w:val="0"/>
              </w:rPr>
              <w:t xml:space="preserve">Lãnh đạo Đơn vị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29">
            <w:pPr>
              <w:spacing w:before="8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z w:val="23"/>
                <w:szCs w:val="23"/>
                <w:rtl w:val="0"/>
              </w:rPr>
              <w:t xml:space="preserve">(ý kiến, ký, ghi rõ họ tên)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2A">
            <w:pPr>
              <w:spacing w:before="8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z w:val="23"/>
                <w:szCs w:val="23"/>
                <w:rtl w:val="0"/>
              </w:rPr>
              <w:t xml:space="preserve">(ký, ghi rõ họ tên)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sectPr>
      <w:footerReference r:id="rId7" w:type="default"/>
      <w:pgSz w:h="15840" w:w="12240" w:orient="portrait"/>
      <w:pgMar w:bottom="737" w:top="850" w:left="964" w:right="964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rial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C">
    <w:pPr>
      <w:rPr/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6"/>
        <w:szCs w:val="26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/sKb8iGb6jVQFuIWYF5laSw0KrQ==">CgMxLjA4AHIhMTlTRU40b2RTS2NSY21jcUlFNGFZQWFOZHN6a1A2d3pH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</cp:coreProperties>
</file>