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sz w:val="22"/>
          <w:szCs w:val="22"/>
        </w:rPr>
      </w:pPr>
      <w:r w:rsidDel="00000000" w:rsidR="00000000" w:rsidRPr="00000000">
        <w:rPr>
          <w:rtl w:val="0"/>
        </w:rPr>
      </w:r>
    </w:p>
    <w:tbl>
      <w:tblPr>
        <w:tblStyle w:val="Table1"/>
        <w:tblW w:w="101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50"/>
        <w:gridCol w:w="6075"/>
        <w:tblGridChange w:id="0">
          <w:tblGrid>
            <w:gridCol w:w="4050"/>
            <w:gridCol w:w="6075"/>
          </w:tblGrid>
        </w:tblGridChange>
      </w:tblGrid>
      <w:tr>
        <w:trPr>
          <w:cantSplit w:val="0"/>
          <w:trHeight w:val="1631.953125" w:hRule="atLeast"/>
          <w:tblHeader w:val="0"/>
        </w:trPr>
        <w:tc>
          <w:tcPr>
            <w:tcMar>
              <w:top w:w="40.0" w:type="dxa"/>
              <w:left w:w="120.0" w:type="dxa"/>
              <w:bottom w:w="40.0" w:type="dxa"/>
              <w:right w:w="120.0" w:type="dxa"/>
            </w:tcMar>
            <w:vAlign w:val="center"/>
          </w:tcPr>
          <w:p w:rsidR="00000000" w:rsidDel="00000000" w:rsidP="00000000" w:rsidRDefault="00000000" w:rsidRPr="00000000" w14:paraId="00000002">
            <w:pPr>
              <w:spacing w:after="20" w:line="360" w:lineRule="auto"/>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CÔNG TY……  </w:t>
            </w:r>
          </w:p>
          <w:p w:rsidR="00000000" w:rsidDel="00000000" w:rsidP="00000000" w:rsidRDefault="00000000" w:rsidRPr="00000000" w14:paraId="00000003">
            <w:pPr>
              <w:spacing w:after="20" w:line="360" w:lineRule="auto"/>
              <w:rPr>
                <w:rFonts w:ascii="Arial" w:cs="Arial" w:eastAsia="Arial" w:hAnsi="Arial"/>
                <w:b w:val="1"/>
                <w:color w:val="222222"/>
                <w:sz w:val="24"/>
                <w:szCs w:val="24"/>
              </w:rPr>
            </w:pPr>
            <w:r w:rsidDel="00000000" w:rsidR="00000000" w:rsidRPr="00000000">
              <w:rPr>
                <w:rFonts w:ascii="Arial" w:cs="Arial" w:eastAsia="Arial" w:hAnsi="Arial"/>
                <w:color w:val="222222"/>
                <w:sz w:val="24"/>
                <w:szCs w:val="24"/>
                <w:rtl w:val="0"/>
              </w:rPr>
              <w:t xml:space="preserve">Số: …/20…/QĐ – ………</w:t>
            </w:r>
            <w:r w:rsidDel="00000000" w:rsidR="00000000" w:rsidRPr="00000000">
              <w:rPr>
                <w:rFonts w:ascii="Arial" w:cs="Arial" w:eastAsia="Arial" w:hAnsi="Arial"/>
                <w:b w:val="1"/>
                <w:color w:val="222222"/>
                <w:sz w:val="24"/>
                <w:szCs w:val="24"/>
                <w:rtl w:val="0"/>
              </w:rPr>
              <w:t xml:space="preserve">                     </w:t>
            </w:r>
          </w:p>
        </w:tc>
        <w:tc>
          <w:tcPr>
            <w:tcMar>
              <w:top w:w="40.0" w:type="dxa"/>
              <w:left w:w="120.0" w:type="dxa"/>
              <w:bottom w:w="40.0" w:type="dxa"/>
              <w:right w:w="120.0" w:type="dxa"/>
            </w:tcMar>
            <w:vAlign w:val="center"/>
          </w:tcPr>
          <w:p w:rsidR="00000000" w:rsidDel="00000000" w:rsidP="00000000" w:rsidRDefault="00000000" w:rsidRPr="00000000" w14:paraId="00000004">
            <w:pPr>
              <w:spacing w:after="20" w:line="36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CỘNG HÒA XÃ HỘI CHỦ NGHĨA VIỆT NAM</w:t>
            </w:r>
          </w:p>
          <w:p w:rsidR="00000000" w:rsidDel="00000000" w:rsidP="00000000" w:rsidRDefault="00000000" w:rsidRPr="00000000" w14:paraId="00000005">
            <w:pPr>
              <w:spacing w:after="20" w:line="360" w:lineRule="auto"/>
              <w:jc w:val="center"/>
              <w:rPr>
                <w:rFonts w:ascii="Arial" w:cs="Arial" w:eastAsia="Arial" w:hAnsi="Arial"/>
                <w:b w:val="1"/>
                <w:color w:val="222222"/>
                <w:sz w:val="24"/>
                <w:szCs w:val="24"/>
              </w:rPr>
            </w:pPr>
            <w:r w:rsidDel="00000000" w:rsidR="00000000" w:rsidRPr="00000000">
              <w:rPr>
                <w:rFonts w:ascii="Arial" w:cs="Arial" w:eastAsia="Arial" w:hAnsi="Arial"/>
                <w:color w:val="222222"/>
                <w:sz w:val="24"/>
                <w:szCs w:val="24"/>
                <w:rtl w:val="0"/>
              </w:rPr>
              <w:t xml:space="preserve">Độc lập – Tự do – Hạnh phúc</w:t>
            </w:r>
            <w:r w:rsidDel="00000000" w:rsidR="00000000" w:rsidRPr="00000000">
              <w:rPr>
                <w:rtl w:val="0"/>
              </w:rPr>
            </w:r>
          </w:p>
        </w:tc>
      </w:tr>
    </w:tbl>
    <w:p w:rsidR="00000000" w:rsidDel="00000000" w:rsidP="00000000" w:rsidRDefault="00000000" w:rsidRPr="00000000" w14:paraId="00000006">
      <w:pPr>
        <w:shd w:fill="ffffff" w:val="clear"/>
        <w:spacing w:after="220" w:lineRule="auto"/>
        <w:jc w:val="right"/>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ngày … tháng … năm 20..</w:t>
      </w:r>
    </w:p>
    <w:p w:rsidR="00000000" w:rsidDel="00000000" w:rsidP="00000000" w:rsidRDefault="00000000" w:rsidRPr="00000000" w14:paraId="00000007">
      <w:pPr>
        <w:shd w:fill="ffffff" w:val="clear"/>
        <w:spacing w:after="22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QUYẾT ĐỊNH CỦA HỘI ĐỒNG QUẢN TRỊ</w:t>
      </w:r>
    </w:p>
    <w:p w:rsidR="00000000" w:rsidDel="00000000" w:rsidP="00000000" w:rsidRDefault="00000000" w:rsidRPr="00000000" w14:paraId="00000008">
      <w:pPr>
        <w:shd w:fill="ffffff" w:val="clear"/>
        <w:spacing w:after="22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CÔNG TY …..</w:t>
      </w:r>
    </w:p>
    <w:p w:rsidR="00000000" w:rsidDel="00000000" w:rsidP="00000000" w:rsidRDefault="00000000" w:rsidRPr="00000000" w14:paraId="00000009">
      <w:pPr>
        <w:shd w:fill="ffffff" w:val="clear"/>
        <w:spacing w:after="220" w:lineRule="auto"/>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V/v: Bổ nhiệm Kế toán trưởng Công ty.</w:t>
      </w:r>
    </w:p>
    <w:p w:rsidR="00000000" w:rsidDel="00000000" w:rsidP="00000000" w:rsidRDefault="00000000" w:rsidRPr="00000000" w14:paraId="0000000A">
      <w:pPr>
        <w:shd w:fill="ffffff" w:val="clear"/>
        <w:spacing w:after="22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HỘI ĐỒNG QUẢN TRỊ CÔNG TY ………………….</w:t>
      </w:r>
    </w:p>
    <w:p w:rsidR="00000000" w:rsidDel="00000000" w:rsidP="00000000" w:rsidRDefault="00000000" w:rsidRPr="00000000" w14:paraId="0000000B">
      <w:pPr>
        <w:shd w:fill="ffffff" w:val="clear"/>
        <w:spacing w:after="220" w:lineRule="auto"/>
        <w:rPr>
          <w:rFonts w:ascii="Arial" w:cs="Arial" w:eastAsia="Arial" w:hAnsi="Arial"/>
          <w:i w:val="1"/>
          <w:color w:val="222222"/>
          <w:sz w:val="24"/>
          <w:szCs w:val="24"/>
        </w:rPr>
      </w:pPr>
      <w:r w:rsidDel="00000000" w:rsidR="00000000" w:rsidRPr="00000000">
        <w:rPr>
          <w:rFonts w:ascii="Arial" w:cs="Arial" w:eastAsia="Arial" w:hAnsi="Arial"/>
          <w:i w:val="1"/>
          <w:color w:val="222222"/>
          <w:sz w:val="24"/>
          <w:szCs w:val="24"/>
          <w:rtl w:val="0"/>
        </w:rPr>
        <w:t xml:space="preserve">– Căn cứ Luật Doanh nghiệp số 59/2020/QH14 được Quốc hội nước CHXHCN Việt Nam thông qua ngày 17/06/2020;</w:t>
      </w:r>
    </w:p>
    <w:p w:rsidR="00000000" w:rsidDel="00000000" w:rsidP="00000000" w:rsidRDefault="00000000" w:rsidRPr="00000000" w14:paraId="0000000C">
      <w:pPr>
        <w:shd w:fill="ffffff" w:val="clear"/>
        <w:spacing w:after="220" w:lineRule="auto"/>
        <w:rPr>
          <w:rFonts w:ascii="Arial" w:cs="Arial" w:eastAsia="Arial" w:hAnsi="Arial"/>
          <w:i w:val="1"/>
          <w:color w:val="222222"/>
          <w:sz w:val="24"/>
          <w:szCs w:val="24"/>
        </w:rPr>
      </w:pPr>
      <w:r w:rsidDel="00000000" w:rsidR="00000000" w:rsidRPr="00000000">
        <w:rPr>
          <w:rFonts w:ascii="Arial" w:cs="Arial" w:eastAsia="Arial" w:hAnsi="Arial"/>
          <w:i w:val="1"/>
          <w:color w:val="222222"/>
          <w:sz w:val="24"/>
          <w:szCs w:val="24"/>
          <w:rtl w:val="0"/>
        </w:rPr>
        <w:t xml:space="preserve">– Căn cứ vào Luật Kế toán số 88/2015/QH13 của Quốc hội nước CHXHCN Việt Nam thông qua ngày 20/11/2015;</w:t>
      </w:r>
    </w:p>
    <w:p w:rsidR="00000000" w:rsidDel="00000000" w:rsidP="00000000" w:rsidRDefault="00000000" w:rsidRPr="00000000" w14:paraId="0000000D">
      <w:pPr>
        <w:shd w:fill="ffffff" w:val="clear"/>
        <w:spacing w:after="220" w:lineRule="auto"/>
        <w:rPr>
          <w:rFonts w:ascii="Arial" w:cs="Arial" w:eastAsia="Arial" w:hAnsi="Arial"/>
          <w:i w:val="1"/>
          <w:color w:val="222222"/>
          <w:sz w:val="24"/>
          <w:szCs w:val="24"/>
        </w:rPr>
      </w:pPr>
      <w:r w:rsidDel="00000000" w:rsidR="00000000" w:rsidRPr="00000000">
        <w:rPr>
          <w:rFonts w:ascii="Arial" w:cs="Arial" w:eastAsia="Arial" w:hAnsi="Arial"/>
          <w:i w:val="1"/>
          <w:color w:val="222222"/>
          <w:sz w:val="24"/>
          <w:szCs w:val="24"/>
          <w:rtl w:val="0"/>
        </w:rPr>
        <w:t xml:space="preserve">– Căn cứ vào Điều lệ tổ chức và hoạt động của Công ty…………………….;</w:t>
      </w:r>
    </w:p>
    <w:p w:rsidR="00000000" w:rsidDel="00000000" w:rsidP="00000000" w:rsidRDefault="00000000" w:rsidRPr="00000000" w14:paraId="0000000E">
      <w:pPr>
        <w:shd w:fill="ffffff" w:val="clear"/>
        <w:spacing w:after="220" w:lineRule="auto"/>
        <w:rPr>
          <w:rFonts w:ascii="Arial" w:cs="Arial" w:eastAsia="Arial" w:hAnsi="Arial"/>
          <w:i w:val="1"/>
          <w:color w:val="222222"/>
          <w:sz w:val="24"/>
          <w:szCs w:val="24"/>
        </w:rPr>
      </w:pPr>
      <w:r w:rsidDel="00000000" w:rsidR="00000000" w:rsidRPr="00000000">
        <w:rPr>
          <w:rFonts w:ascii="Arial" w:cs="Arial" w:eastAsia="Arial" w:hAnsi="Arial"/>
          <w:i w:val="1"/>
          <w:color w:val="222222"/>
          <w:sz w:val="24"/>
          <w:szCs w:val="24"/>
          <w:rtl w:val="0"/>
        </w:rPr>
        <w:t xml:space="preserve">– Căn cứ vào Biên bản họp Hội đồng Quản trị Công ty………………………;</w:t>
      </w:r>
    </w:p>
    <w:p w:rsidR="00000000" w:rsidDel="00000000" w:rsidP="00000000" w:rsidRDefault="00000000" w:rsidRPr="00000000" w14:paraId="0000000F">
      <w:pPr>
        <w:shd w:fill="ffffff" w:val="clear"/>
        <w:spacing w:after="220" w:lineRule="auto"/>
        <w:rPr>
          <w:rFonts w:ascii="Arial" w:cs="Arial" w:eastAsia="Arial" w:hAnsi="Arial"/>
          <w:i w:val="1"/>
          <w:color w:val="222222"/>
          <w:sz w:val="24"/>
          <w:szCs w:val="24"/>
        </w:rPr>
      </w:pPr>
      <w:r w:rsidDel="00000000" w:rsidR="00000000" w:rsidRPr="00000000">
        <w:rPr>
          <w:rFonts w:ascii="Arial" w:cs="Arial" w:eastAsia="Arial" w:hAnsi="Arial"/>
          <w:i w:val="1"/>
          <w:color w:val="222222"/>
          <w:sz w:val="24"/>
          <w:szCs w:val="24"/>
          <w:rtl w:val="0"/>
        </w:rPr>
        <w:t xml:space="preserve">– Căn cứ vào yêu cầu hoạt động kinh doanh;</w:t>
      </w:r>
    </w:p>
    <w:p w:rsidR="00000000" w:rsidDel="00000000" w:rsidP="00000000" w:rsidRDefault="00000000" w:rsidRPr="00000000" w14:paraId="00000010">
      <w:pPr>
        <w:shd w:fill="ffffff" w:val="clear"/>
        <w:spacing w:after="220" w:lineRule="auto"/>
        <w:rPr>
          <w:rFonts w:ascii="Arial" w:cs="Arial" w:eastAsia="Arial" w:hAnsi="Arial"/>
          <w:i w:val="1"/>
          <w:color w:val="222222"/>
          <w:sz w:val="24"/>
          <w:szCs w:val="24"/>
        </w:rPr>
      </w:pPr>
      <w:r w:rsidDel="00000000" w:rsidR="00000000" w:rsidRPr="00000000">
        <w:rPr>
          <w:rFonts w:ascii="Arial" w:cs="Arial" w:eastAsia="Arial" w:hAnsi="Arial"/>
          <w:i w:val="1"/>
          <w:color w:val="222222"/>
          <w:sz w:val="24"/>
          <w:szCs w:val="24"/>
          <w:rtl w:val="0"/>
        </w:rPr>
        <w:t xml:space="preserve">– Xét năng lực và phẩm chất cán bộ;</w:t>
      </w:r>
    </w:p>
    <w:p w:rsidR="00000000" w:rsidDel="00000000" w:rsidP="00000000" w:rsidRDefault="00000000" w:rsidRPr="00000000" w14:paraId="00000011">
      <w:pPr>
        <w:shd w:fill="ffffff" w:val="clear"/>
        <w:spacing w:after="220" w:lineRule="auto"/>
        <w:rPr>
          <w:rFonts w:ascii="Arial" w:cs="Arial" w:eastAsia="Arial" w:hAnsi="Arial"/>
          <w:color w:val="222222"/>
          <w:sz w:val="24"/>
          <w:szCs w:val="24"/>
        </w:rPr>
      </w:pPr>
      <w:r w:rsidDel="00000000" w:rsidR="00000000" w:rsidRPr="00000000">
        <w:rPr>
          <w:rFonts w:ascii="Arial" w:cs="Arial" w:eastAsia="Arial" w:hAnsi="Arial"/>
          <w:b w:val="1"/>
          <w:sz w:val="24"/>
          <w:szCs w:val="24"/>
          <w:rtl w:val="0"/>
        </w:rPr>
        <w:t xml:space="preserve">QUYẾT ĐỊNH</w:t>
      </w:r>
      <w:r w:rsidDel="00000000" w:rsidR="00000000" w:rsidRPr="00000000">
        <w:rPr>
          <w:rtl w:val="0"/>
        </w:rPr>
      </w:r>
    </w:p>
    <w:p w:rsidR="00000000" w:rsidDel="00000000" w:rsidP="00000000" w:rsidRDefault="00000000" w:rsidRPr="00000000" w14:paraId="00000012">
      <w:pPr>
        <w:shd w:fill="ffffff" w:val="clear"/>
        <w:spacing w:after="22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Điều 1: Bổ nhiệm</w:t>
      </w:r>
    </w:p>
    <w:p w:rsidR="00000000" w:rsidDel="00000000" w:rsidP="00000000" w:rsidRDefault="00000000" w:rsidRPr="00000000" w14:paraId="00000013">
      <w:pPr>
        <w:shd w:fill="ffffff" w:val="clear"/>
        <w:spacing w:after="22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Ông/Bà: …………………………..         Giới tính: ……………</w:t>
      </w:r>
    </w:p>
    <w:p w:rsidR="00000000" w:rsidDel="00000000" w:rsidP="00000000" w:rsidRDefault="00000000" w:rsidRPr="00000000" w14:paraId="00000014">
      <w:pPr>
        <w:shd w:fill="ffffff" w:val="clear"/>
        <w:spacing w:after="22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Sinh ngày: …./…./….      Dân tộc: Kinh          Quốc tịch: Việt Nam</w:t>
      </w:r>
    </w:p>
    <w:p w:rsidR="00000000" w:rsidDel="00000000" w:rsidP="00000000" w:rsidRDefault="00000000" w:rsidRPr="00000000" w14:paraId="00000015">
      <w:pPr>
        <w:shd w:fill="ffffff" w:val="clear"/>
        <w:spacing w:after="22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Số CMND/Hộ chiếu: ……………… </w:t>
      </w:r>
    </w:p>
    <w:p w:rsidR="00000000" w:rsidDel="00000000" w:rsidP="00000000" w:rsidRDefault="00000000" w:rsidRPr="00000000" w14:paraId="00000016">
      <w:pPr>
        <w:shd w:fill="ffffff" w:val="clear"/>
        <w:spacing w:after="22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Nơi cấp: ………………..…..  Ngày cấp: …/…/….</w:t>
      </w:r>
    </w:p>
    <w:p w:rsidR="00000000" w:rsidDel="00000000" w:rsidP="00000000" w:rsidRDefault="00000000" w:rsidRPr="00000000" w14:paraId="00000017">
      <w:pPr>
        <w:shd w:fill="ffffff" w:val="clear"/>
        <w:spacing w:after="22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Nơi đăng ký hộ khẩu thường trú: ………………………………</w:t>
      </w:r>
    </w:p>
    <w:p w:rsidR="00000000" w:rsidDel="00000000" w:rsidP="00000000" w:rsidRDefault="00000000" w:rsidRPr="00000000" w14:paraId="00000018">
      <w:pPr>
        <w:shd w:fill="ffffff" w:val="clear"/>
        <w:spacing w:after="22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w:t>
      </w:r>
    </w:p>
    <w:p w:rsidR="00000000" w:rsidDel="00000000" w:rsidP="00000000" w:rsidRDefault="00000000" w:rsidRPr="00000000" w14:paraId="00000019">
      <w:pPr>
        <w:shd w:fill="ffffff" w:val="clear"/>
        <w:spacing w:after="22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Chỗ ở hiện tại: ……………………………………</w:t>
      </w:r>
    </w:p>
    <w:p w:rsidR="00000000" w:rsidDel="00000000" w:rsidP="00000000" w:rsidRDefault="00000000" w:rsidRPr="00000000" w14:paraId="0000001A">
      <w:pPr>
        <w:shd w:fill="ffffff" w:val="clear"/>
        <w:spacing w:after="22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w:t>
      </w:r>
    </w:p>
    <w:p w:rsidR="00000000" w:rsidDel="00000000" w:rsidP="00000000" w:rsidRDefault="00000000" w:rsidRPr="00000000" w14:paraId="0000001B">
      <w:pPr>
        <w:shd w:fill="ffffff" w:val="clear"/>
        <w:spacing w:after="22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Giữ chức vụ: Kế toán trưởng Công ty ………………………………</w:t>
      </w:r>
    </w:p>
    <w:p w:rsidR="00000000" w:rsidDel="00000000" w:rsidP="00000000" w:rsidRDefault="00000000" w:rsidRPr="00000000" w14:paraId="0000001C">
      <w:pPr>
        <w:shd w:fill="ffffff" w:val="clear"/>
        <w:spacing w:after="22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Điều 2: Ông (bà) ………………………….. có các nghĩa vụ:</w:t>
      </w:r>
    </w:p>
    <w:p w:rsidR="00000000" w:rsidDel="00000000" w:rsidP="00000000" w:rsidRDefault="00000000" w:rsidRPr="00000000" w14:paraId="0000001D">
      <w:pPr>
        <w:shd w:fill="ffffff" w:val="clear"/>
        <w:spacing w:after="22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Giúp giám đốc tổ chức công tác kế toán, thống kê, hoạt động sản xuất kinh doanh của doanh nghiệp;</w:t>
      </w:r>
    </w:p>
    <w:p w:rsidR="00000000" w:rsidDel="00000000" w:rsidP="00000000" w:rsidRDefault="00000000" w:rsidRPr="00000000" w14:paraId="0000001E">
      <w:pPr>
        <w:shd w:fill="ffffff" w:val="clear"/>
        <w:spacing w:after="22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Tuân thủ Luật pháp và tuân thủ quy chế quản lý tài chính của Công ty;</w:t>
      </w:r>
    </w:p>
    <w:p w:rsidR="00000000" w:rsidDel="00000000" w:rsidP="00000000" w:rsidRDefault="00000000" w:rsidRPr="00000000" w14:paraId="0000001F">
      <w:pPr>
        <w:shd w:fill="ffffff" w:val="clear"/>
        <w:spacing w:after="22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Phải tổ chức, đôn đốc, kiểm tra các nhân viên kế toán của mình, thực hiện đúng chức năng nhiệm vụ của kế toán.</w:t>
      </w:r>
    </w:p>
    <w:p w:rsidR="00000000" w:rsidDel="00000000" w:rsidP="00000000" w:rsidRDefault="00000000" w:rsidRPr="00000000" w14:paraId="00000020">
      <w:pPr>
        <w:shd w:fill="ffffff" w:val="clear"/>
        <w:spacing w:after="22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Và các quyền:</w:t>
      </w:r>
    </w:p>
    <w:p w:rsidR="00000000" w:rsidDel="00000000" w:rsidP="00000000" w:rsidRDefault="00000000" w:rsidRPr="00000000" w14:paraId="00000021">
      <w:pPr>
        <w:shd w:fill="ffffff" w:val="clear"/>
        <w:spacing w:after="22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Yêu cầu các bộ phận trong doanh nghiệp lập chứng từ cho các nghiệp vụ kế toán phát sinh ở bộ phận đó một cách chính xác và chuyển về phòng kế toán các chứng từ đó đầy đủ, kịp thời;</w:t>
      </w:r>
    </w:p>
    <w:p w:rsidR="00000000" w:rsidDel="00000000" w:rsidP="00000000" w:rsidRDefault="00000000" w:rsidRPr="00000000" w14:paraId="00000022">
      <w:pPr>
        <w:shd w:fill="ffffff" w:val="clear"/>
        <w:spacing w:after="22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Yêu cầu các bộ phận trong doanh nghiệp phối kết hợp thực hiện các công việc có liên quan;</w:t>
      </w:r>
    </w:p>
    <w:p w:rsidR="00000000" w:rsidDel="00000000" w:rsidP="00000000" w:rsidRDefault="00000000" w:rsidRPr="00000000" w14:paraId="00000023">
      <w:pPr>
        <w:shd w:fill="ffffff" w:val="clear"/>
        <w:spacing w:after="22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Ký duyệt các chứng từ, báo cáo và phải bảo đảm tính hợp lệ, hợp pháp của các giấy tờ này.</w:t>
      </w:r>
    </w:p>
    <w:p w:rsidR="00000000" w:rsidDel="00000000" w:rsidP="00000000" w:rsidRDefault="00000000" w:rsidRPr="00000000" w14:paraId="00000024">
      <w:pPr>
        <w:shd w:fill="ffffff" w:val="clear"/>
        <w:spacing w:after="22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Ông (bà) …………………… được hưởng lương, bảo hiểm xã hội, chế độ công tác phí theo quy định trong Hợp đồng lao động và các quy chế tài chính khác của Công ty</w:t>
      </w:r>
    </w:p>
    <w:p w:rsidR="00000000" w:rsidDel="00000000" w:rsidP="00000000" w:rsidRDefault="00000000" w:rsidRPr="00000000" w14:paraId="00000025">
      <w:pPr>
        <w:shd w:fill="ffffff" w:val="clear"/>
        <w:spacing w:after="22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Điều 3: Ông (bà) …………………… và những người liên quan chịu trách nhiệm thi hành Quyết định này.</w:t>
      </w:r>
    </w:p>
    <w:p w:rsidR="00000000" w:rsidDel="00000000" w:rsidP="00000000" w:rsidRDefault="00000000" w:rsidRPr="00000000" w14:paraId="00000026">
      <w:pPr>
        <w:shd w:fill="ffffff" w:val="clear"/>
        <w:spacing w:after="22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Quyết định có hiệu lực kể từ ngày ký.</w:t>
      </w:r>
    </w:p>
    <w:p w:rsidR="00000000" w:rsidDel="00000000" w:rsidP="00000000" w:rsidRDefault="00000000" w:rsidRPr="00000000" w14:paraId="00000027">
      <w:pPr>
        <w:shd w:fill="ffffff" w:val="clear"/>
        <w:spacing w:after="220" w:lineRule="auto"/>
        <w:rPr>
          <w:rFonts w:ascii="Arial" w:cs="Arial" w:eastAsia="Arial" w:hAnsi="Arial"/>
          <w:color w:val="222222"/>
          <w:sz w:val="24"/>
          <w:szCs w:val="24"/>
        </w:rPr>
      </w:pPr>
      <w:r w:rsidDel="00000000" w:rsidR="00000000" w:rsidRPr="00000000">
        <w:rPr>
          <w:rtl w:val="0"/>
        </w:rPr>
      </w:r>
    </w:p>
    <w:tbl>
      <w:tblPr>
        <w:tblStyle w:val="Table2"/>
        <w:tblW w:w="101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685"/>
        <w:gridCol w:w="4440"/>
        <w:tblGridChange w:id="0">
          <w:tblGrid>
            <w:gridCol w:w="5685"/>
            <w:gridCol w:w="4440"/>
          </w:tblGrid>
        </w:tblGridChange>
      </w:tblGrid>
      <w:tr>
        <w:trPr>
          <w:cantSplit w:val="0"/>
          <w:trHeight w:val="1350" w:hRule="atLeast"/>
          <w:tblHeader w:val="0"/>
        </w:trPr>
        <w:tc>
          <w:tcPr>
            <w:tcMar>
              <w:top w:w="40.0" w:type="dxa"/>
              <w:left w:w="120.0" w:type="dxa"/>
              <w:bottom w:w="40.0" w:type="dxa"/>
              <w:right w:w="120.0" w:type="dxa"/>
            </w:tcMar>
            <w:vAlign w:val="top"/>
          </w:tcPr>
          <w:p w:rsidR="00000000" w:rsidDel="00000000" w:rsidP="00000000" w:rsidRDefault="00000000" w:rsidRPr="00000000" w14:paraId="00000028">
            <w:pPr>
              <w:spacing w:after="320" w:lineRule="auto"/>
              <w:rPr>
                <w:rFonts w:ascii="Arial" w:cs="Arial" w:eastAsia="Arial" w:hAnsi="Arial"/>
                <w:b w:val="1"/>
                <w:i w:val="1"/>
                <w:color w:val="222222"/>
                <w:sz w:val="24"/>
                <w:szCs w:val="24"/>
              </w:rPr>
            </w:pPr>
            <w:r w:rsidDel="00000000" w:rsidR="00000000" w:rsidRPr="00000000">
              <w:rPr>
                <w:rFonts w:ascii="Arial" w:cs="Arial" w:eastAsia="Arial" w:hAnsi="Arial"/>
                <w:b w:val="1"/>
                <w:i w:val="1"/>
                <w:color w:val="222222"/>
                <w:sz w:val="24"/>
                <w:szCs w:val="24"/>
                <w:rtl w:val="0"/>
              </w:rPr>
              <w:t xml:space="preserve">Nơi nhận:</w:t>
            </w:r>
          </w:p>
          <w:p w:rsidR="00000000" w:rsidDel="00000000" w:rsidP="00000000" w:rsidRDefault="00000000" w:rsidRPr="00000000" w14:paraId="00000029">
            <w:pPr>
              <w:spacing w:after="54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Như điều 3</w:t>
            </w:r>
          </w:p>
          <w:p w:rsidR="00000000" w:rsidDel="00000000" w:rsidP="00000000" w:rsidRDefault="00000000" w:rsidRPr="00000000" w14:paraId="0000002A">
            <w:pPr>
              <w:spacing w:after="54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Lưu VP</w:t>
            </w:r>
          </w:p>
        </w:tc>
        <w:tc>
          <w:tcPr>
            <w:tcMar>
              <w:top w:w="40.0" w:type="dxa"/>
              <w:left w:w="120.0" w:type="dxa"/>
              <w:bottom w:w="40.0" w:type="dxa"/>
              <w:right w:w="120.0" w:type="dxa"/>
            </w:tcMar>
            <w:vAlign w:val="top"/>
          </w:tcPr>
          <w:p w:rsidR="00000000" w:rsidDel="00000000" w:rsidP="00000000" w:rsidRDefault="00000000" w:rsidRPr="00000000" w14:paraId="0000002B">
            <w:pPr>
              <w:spacing w:after="5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Giám đốc</w:t>
            </w:r>
          </w:p>
          <w:p w:rsidR="00000000" w:rsidDel="00000000" w:rsidP="00000000" w:rsidRDefault="00000000" w:rsidRPr="00000000" w14:paraId="0000002C">
            <w:pPr>
              <w:spacing w:after="54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bl>
    <w:p w:rsidR="00000000" w:rsidDel="00000000" w:rsidP="00000000" w:rsidRDefault="00000000" w:rsidRPr="00000000" w14:paraId="0000002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E">
      <w:pPr>
        <w:rPr>
          <w:rFonts w:ascii="Arial" w:cs="Arial" w:eastAsia="Arial" w:hAnsi="Arial"/>
          <w:sz w:val="22"/>
          <w:szCs w:val="22"/>
        </w:rPr>
      </w:pPr>
      <w:r w:rsidDel="00000000" w:rsidR="00000000" w:rsidRPr="00000000">
        <w:rPr>
          <w:rtl w:val="0"/>
        </w:rPr>
      </w:r>
    </w:p>
    <w:sectPr>
      <w:pgSz w:h="15840" w:w="12240" w:orient="portrait"/>
      <w:pgMar w:bottom="1134" w:top="1134" w:left="1701"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8"/>
        <w:szCs w:val="28"/>
        <w:lang w:val="en-US"/>
      </w:rPr>
    </w:rPrDefault>
    <w:pPrDefault>
      <w:pPr>
        <w:spacing w:after="20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200" w:line="276" w:lineRule="auto"/>
      <w:ind w:leftChars="-1" w:rightChars="0" w:firstLineChars="-1"/>
      <w:jc w:val="both"/>
      <w:textDirection w:val="btLr"/>
      <w:textAlignment w:val="top"/>
      <w:outlineLvl w:val="0"/>
    </w:pPr>
    <w:rPr>
      <w:w w:val="100"/>
      <w:position w:val="-1"/>
      <w:sz w:val="28"/>
      <w:szCs w:val="22"/>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Normal(Web)">
    <w:name w:val="Normal (Web)"/>
    <w:basedOn w:val="Normal"/>
    <w:next w:val="Normal(Web)"/>
    <w:autoRedefine w:val="0"/>
    <w:hidden w:val="0"/>
    <w:qFormat w:val="1"/>
    <w:pPr>
      <w:suppressAutoHyphens w:val="1"/>
      <w:spacing w:after="100" w:afterAutospacing="1" w:before="100" w:beforeAutospacing="1" w:line="240" w:lineRule="auto"/>
      <w:ind w:leftChars="-1" w:rightChars="0" w:firstLineChars="-1"/>
      <w:jc w:val="left"/>
      <w:textDirection w:val="btLr"/>
      <w:textAlignment w:val="top"/>
      <w:outlineLvl w:val="0"/>
    </w:pPr>
    <w:rPr>
      <w:w w:val="100"/>
      <w:position w:val="-1"/>
      <w:sz w:val="24"/>
      <w:szCs w:val="24"/>
      <w:effect w:val="none"/>
      <w:vertAlign w:val="baseline"/>
      <w:cs w:val="0"/>
      <w:em w:val="none"/>
      <w:lang w:bidi="ar-SA" w:eastAsia="en-US" w:val="en-US"/>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2">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4yAeX0jeM+5WOa5WbcLs8aynyA==">CgMxLjA4AHIhMWZVV2hDcWZYLXpUdVRMOUlwNm5yZzVGLXNDTkx1dkFh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2020-12-17T03:54:00Z</dcterms:created>
  <dc:creator>Windows User</dc:creator>
</cp:coreProperties>
</file>