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single"/>
              </w:rPr>
              <w:t>TÊN CƠ QUAN</w:t>
            </w:r>
          </w:p>
          <w:p>
            <w:pPr>
              <w:spacing w:after="0"/>
              <w:jc w:val="center"/>
            </w:pPr>
            <w:r>
              <w:rPr>
                <w:b w:val="0"/>
                <w:i w:val="0"/>
                <w:sz w:val="24"/>
                <w:u w:val="none"/>
              </w:rPr>
              <w:t>Số: ...../TTr-.....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none"/>
              </w:rPr>
              <w:t>CỘNG HÒA XÃ HỘI CHỦ NGHĨA VIỆT NAM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sz w:val="26"/>
                <w:u w:val="single"/>
              </w:rPr>
              <w:t>Độc lập - Tự do - Hạnh phúc</w:t>
            </w:r>
          </w:p>
          <w:p>
            <w:pPr>
              <w:spacing w:after="0"/>
              <w:jc w:val="center"/>
            </w:pPr>
            <w:r>
              <w:rPr>
                <w:b w:val="0"/>
                <w:i/>
                <w:sz w:val="24"/>
                <w:u w:val="none"/>
              </w:rPr>
              <w:t>..........., ngày ..... tháng ..... năm 20....</w:t>
            </w:r>
          </w:p>
        </w:tc>
      </w:tr>
    </w:tbl>
    <w:p>
      <w:pPr>
        <w:spacing w:after="40"/>
      </w:pPr>
    </w:p>
    <w:p>
      <w:pPr>
        <w:spacing w:after="0"/>
        <w:jc w:val="center"/>
      </w:pPr>
      <w:r>
        <w:rPr>
          <w:b/>
          <w:i w:val="0"/>
          <w:sz w:val="30"/>
        </w:rPr>
        <w:t>TỜ TRÌNH</w:t>
      </w:r>
    </w:p>
    <w:p>
      <w:pPr>
        <w:spacing w:after="40"/>
        <w:jc w:val="center"/>
      </w:pPr>
      <w:r>
        <w:rPr>
          <w:b w:val="0"/>
          <w:i/>
          <w:sz w:val="26"/>
        </w:rPr>
        <w:t>V/v đề nghị thanh toán</w:t>
      </w:r>
    </w:p>
    <w:p>
      <w:pPr>
        <w:jc w:val="center"/>
      </w:pPr>
      <w:r>
        <w:rPr>
          <w:sz w:val="24"/>
        </w:rPr>
        <w:t>____________</w:t>
      </w:r>
    </w:p>
    <w:p>
      <w:pPr>
        <w:spacing w:after="120"/>
      </w:pPr>
      <w:r>
        <w:rPr>
          <w:b/>
          <w:sz w:val="26"/>
        </w:rPr>
        <w:t xml:space="preserve">Kính gửi: </w:t>
      </w:r>
      <w:r>
        <w:rPr>
          <w:i/>
          <w:sz w:val="26"/>
        </w:rPr>
        <w:t>..............................................................</w:t>
      </w:r>
    </w:p>
    <w:p>
      <w:pPr>
        <w:spacing w:after="120"/>
      </w:pPr>
      <w:r>
        <w:rPr>
          <w:b/>
          <w:sz w:val="26"/>
        </w:rPr>
        <w:t xml:space="preserve">Họ và tên người đề nghị thanh toán: </w:t>
      </w:r>
      <w:r>
        <w:rPr>
          <w:sz w:val="26"/>
        </w:rPr>
        <w:t>..............................................................</w:t>
      </w:r>
    </w:p>
    <w:p>
      <w:pPr>
        <w:spacing w:after="120"/>
      </w:pPr>
      <w:r>
        <w:rPr>
          <w:b/>
          <w:sz w:val="26"/>
        </w:rPr>
        <w:t xml:space="preserve">Bộ phận (hoặc địa chỉ): </w:t>
      </w:r>
      <w:r>
        <w:rPr>
          <w:sz w:val="26"/>
        </w:rPr>
        <w:t>..............................................................</w:t>
      </w:r>
    </w:p>
    <w:p>
      <w:pPr>
        <w:spacing w:after="120"/>
      </w:pPr>
      <w:r>
        <w:rPr>
          <w:b/>
          <w:sz w:val="26"/>
        </w:rPr>
        <w:t xml:space="preserve">Nội dung thanh toán: </w:t>
      </w:r>
      <w:r>
        <w:rPr>
          <w:sz w:val="26"/>
        </w:rPr>
        <w:t>..............................................................</w:t>
      </w:r>
    </w:p>
    <w:p>
      <w:pPr>
        <w:spacing w:after="120"/>
      </w:pPr>
      <w:r>
        <w:rPr>
          <w:b/>
          <w:sz w:val="26"/>
        </w:rPr>
        <w:t xml:space="preserve">Số tiền: </w:t>
      </w:r>
      <w:r>
        <w:rPr>
          <w:sz w:val="26"/>
        </w:rPr>
        <w:t>..............................................................</w:t>
      </w:r>
    </w:p>
    <w:p>
      <w:pPr>
        <w:spacing w:after="120"/>
      </w:pPr>
      <w:r>
        <w:rPr>
          <w:b/>
          <w:sz w:val="26"/>
        </w:rPr>
        <w:t xml:space="preserve">Bằng chữ: </w:t>
      </w:r>
      <w:r>
        <w:rPr>
          <w:sz w:val="26"/>
        </w:rPr>
        <w:t>..............................................................</w:t>
      </w:r>
    </w:p>
    <w:p>
      <w:pPr>
        <w:spacing w:after="160"/>
      </w:pPr>
      <w:r>
        <w:rPr>
          <w:b w:val="0"/>
          <w:i/>
          <w:sz w:val="26"/>
        </w:rPr>
        <w:t>(Kèm theo ......... chứng từ gốc)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pPr>
              <w:jc w:val="center"/>
            </w:pPr>
            <w:r>
              <w:rPr>
                <w:b/>
                <w:sz w:val="24"/>
              </w:rPr>
              <w:t>Người đề nghị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b/>
                <w:sz w:val="24"/>
              </w:rPr>
              <w:t>Kế toán trưởng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b/>
                <w:sz w:val="24"/>
              </w:rPr>
              <w:t>Người duyệt</w:t>
            </w:r>
          </w:p>
        </w:tc>
      </w:tr>
      <w:tr>
        <w:tc>
          <w:tcPr>
            <w:tcW w:type="dxa" w:w="3135"/>
          </w:tcPr>
          <w:p>
            <w:pPr>
              <w:jc w:val="center"/>
            </w:pPr>
            <w:r>
              <w:rPr>
                <w:i/>
                <w:sz w:val="22"/>
              </w:rPr>
              <w:t>(Ký, họ tên)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i/>
                <w:sz w:val="22"/>
              </w:rPr>
              <w:t>(Ký, họ tên)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i/>
                <w:sz w:val="22"/>
              </w:rPr>
              <w:t>(Ký, họ tên)</w:t>
            </w:r>
          </w:p>
        </w:tc>
      </w:tr>
    </w:tbl>
    <w:p>
      <w:pPr>
        <w:spacing w:after="80"/>
      </w:pPr>
      <w:r>
        <w:rPr>
          <w:b w:val="0"/>
          <w:i w:val="0"/>
          <w:sz w:val="26"/>
        </w:rPr>
      </w:r>
    </w:p>
    <w:p>
      <w:pPr>
        <w:spacing w:after="80"/>
        <w:jc w:val="center"/>
      </w:pPr>
      <w:r>
        <w:rPr>
          <w:b w:val="0"/>
          <w:i/>
          <w:color w:val="808080"/>
          <w:sz w:val="16"/>
        </w:rPr>
        <w:t>Biểu mẫu cung cấp bởi Arito.vn - Phần mềm quản trị tổng thể doanh nghiệp ERP</w:t>
      </w:r>
    </w:p>
    <w:sectPr w:rsidR="00FC693F" w:rsidRPr="0006063C" w:rsidSect="0003461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