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Đơn vị: .........................</w:t>
              <w:br/>
              <w:t>Bộ phận: .........................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Mẫu số 01 - VT</w:t>
            </w:r>
          </w:p>
          <w:p>
            <w:pPr>
              <w:jc w:val="center"/>
            </w:pPr>
            <w:r>
              <w:rPr>
                <w:i/>
                <w:sz w:val="20"/>
              </w:rPr>
              <w:t>(Ban hành theo Thông tư số 200/2014/TT-BTC</w:t>
              <w:br/>
              <w:t>ngày 22/12/2014 của Bộ Tài chính)</w:t>
            </w:r>
          </w:p>
        </w:tc>
      </w:tr>
    </w:tbl>
    <w:p>
      <w:pPr>
        <w:jc w:val="center"/>
      </w:pPr>
      <w:r>
        <w:rPr>
          <w:b/>
          <w:sz w:val="30"/>
        </w:rPr>
        <w:t>PHIẾU NHẬP KHO</w:t>
      </w:r>
    </w:p>
    <w:p>
      <w:pPr>
        <w:jc w:val="center"/>
      </w:pPr>
      <w:r>
        <w:t>Ngày ...... tháng ...... năm 20......</w:t>
      </w:r>
    </w:p>
    <w:p>
      <w:r>
        <w:t>Số: ......................          Nợ: ..............   Có: ..............</w:t>
      </w:r>
    </w:p>
    <w:p>
      <w:r>
        <w:t>- Họ và tên người giao: ...........................................................................</w:t>
      </w:r>
    </w:p>
    <w:p>
      <w:r>
        <w:t>- Theo .............. số ........ ngày ...... tháng ...... năm ...... của ...........................</w:t>
      </w:r>
    </w:p>
    <w:p>
      <w:r>
        <w:t>- Nhập tại kho: ...................................  Địa điểm: ...................................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Tên, nhãn hiệu, quy cách, phẩm chất vật tư, dụng cụ, sản phẩm, hàng hóa</w:t>
            </w:r>
          </w:p>
        </w:tc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Mã số</w:t>
            </w:r>
          </w:p>
        </w:tc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ĐVT</w:t>
            </w:r>
          </w:p>
        </w:tc>
        <w:tc>
          <w:tcPr>
            <w:tcW w:type="dxa" w:w="2160"/>
            <w:gridSpan w:val="2"/>
          </w:tcPr>
          <w:p>
            <w:pPr>
              <w:jc w:val="center"/>
            </w:pPr>
            <w:r>
              <w:rPr>
                <w:b/>
              </w:rPr>
              <w:t>Số lượng</w:t>
            </w:r>
          </w:p>
        </w:tc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Đơn giá</w:t>
            </w:r>
          </w:p>
        </w:tc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Thành tiền</w:t>
            </w:r>
          </w:p>
        </w:tc>
      </w:tr>
      <w:tr>
        <w:tc>
          <w:tcPr>
            <w:tcW w:type="dxa" w:w="1080"/>
            <w:vMerge/>
          </w:tcPr>
          <w:p/>
        </w:tc>
        <w:tc>
          <w:tcPr>
            <w:tcW w:type="dxa" w:w="1080"/>
            <w:vMerge/>
          </w:tcPr>
          <w:p/>
        </w:tc>
        <w:tc>
          <w:tcPr>
            <w:tcW w:type="dxa" w:w="1080"/>
            <w:vMerge/>
          </w:tcPr>
          <w:p/>
        </w:tc>
        <w:tc>
          <w:tcPr>
            <w:tcW w:type="dxa" w:w="1080"/>
            <w:vMerge/>
          </w:tcPr>
          <w:p/>
        </w:tc>
        <w:tc>
          <w:tcPr>
            <w:tcW w:type="dxa" w:w="1080"/>
          </w:tcPr>
          <w:p>
            <w:r>
              <w:rPr>
                <w:b/>
              </w:rPr>
              <w:t>Theo CT</w:t>
            </w:r>
          </w:p>
        </w:tc>
        <w:tc>
          <w:tcPr>
            <w:tcW w:type="dxa" w:w="1080"/>
          </w:tcPr>
          <w:p>
            <w:r>
              <w:rPr>
                <w:b/>
              </w:rPr>
              <w:t>Thực nhập</w:t>
            </w:r>
          </w:p>
        </w:tc>
        <w:tc>
          <w:tcPr>
            <w:tcW w:type="dxa" w:w="1080"/>
            <w:vMerge/>
          </w:tcPr>
          <w:p/>
        </w:tc>
        <w:tc>
          <w:tcPr>
            <w:tcW w:type="dxa" w:w="1080"/>
            <w:vMerge/>
          </w:tcPr>
          <w:p/>
        </w:tc>
      </w:tr>
      <w:tr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A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B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C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D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1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2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3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4</w:t>
            </w:r>
          </w:p>
        </w:tc>
      </w:tr>
      <w:tr>
        <w:tc>
          <w:tcPr>
            <w:tcW w:type="dxa" w:w="1080"/>
          </w:tcPr>
          <w:p>
            <w:r>
              <w:t>1</w:t>
            </w:r>
          </w:p>
        </w:tc>
        <w:tc>
          <w:tcPr>
            <w:tcW w:type="dxa" w:w="1080"/>
          </w:tcPr>
          <w:p>
            <w:r>
              <w:t>Sơn nước nội thất</w:t>
            </w:r>
          </w:p>
        </w:tc>
        <w:tc>
          <w:tcPr>
            <w:tcW w:type="dxa" w:w="1080"/>
          </w:tcPr>
          <w:p>
            <w:r>
              <w:t>SN01</w:t>
            </w:r>
          </w:p>
        </w:tc>
        <w:tc>
          <w:tcPr>
            <w:tcW w:type="dxa" w:w="1080"/>
          </w:tcPr>
          <w:p>
            <w:r>
              <w:t>thùng</w:t>
            </w:r>
          </w:p>
        </w:tc>
        <w:tc>
          <w:tcPr>
            <w:tcW w:type="dxa" w:w="1080"/>
          </w:tcPr>
          <w:p>
            <w:r>
              <w:t>100</w:t>
            </w:r>
          </w:p>
        </w:tc>
        <w:tc>
          <w:tcPr>
            <w:tcW w:type="dxa" w:w="1080"/>
          </w:tcPr>
          <w:p>
            <w:r>
              <w:t>100</w:t>
            </w:r>
          </w:p>
        </w:tc>
        <w:tc>
          <w:tcPr>
            <w:tcW w:type="dxa" w:w="1080"/>
          </w:tcPr>
          <w:p>
            <w:r>
              <w:t>850.000</w:t>
            </w:r>
          </w:p>
        </w:tc>
        <w:tc>
          <w:tcPr>
            <w:tcW w:type="dxa" w:w="1080"/>
          </w:tcPr>
          <w:p>
            <w:r>
              <w:t>85.000.000</w:t>
            </w:r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>
              <w:rPr>
                <w:b/>
              </w:rPr>
              <w:t>Cộng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>
            <w:r>
              <w:rPr>
                <w:b/>
              </w:rPr>
              <w:t>85.000.000</w:t>
            </w:r>
          </w:p>
        </w:tc>
      </w:tr>
    </w:tbl>
    <w:p>
      <w:r>
        <w:t>- Tổng số tiền (viết bằng chữ): ...............................................................</w:t>
      </w:r>
    </w:p>
    <w:p>
      <w:r>
        <w:t>- Số chứng từ gốc kèm theo: ...................................................................</w:t>
      </w:r>
    </w:p>
    <w:p>
      <w:pPr>
        <w:jc w:val="right"/>
      </w:pPr>
      <w:r>
        <w:t>Ngày ...... tháng ...... năm 20......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  <w:t>Người lập phiếu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  <w:t>Người giao hàng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  <w:t>Thủ kho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  <w:t>Kế toán trưởng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